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2E1917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82E2C" w:rsidRDefault="00F82E2C" w:rsidP="00B831C6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B831C6" w:rsidRPr="00B831C6" w:rsidRDefault="0009321C" w:rsidP="00B831C6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B831C6">
        <w:rPr>
          <w:b/>
          <w:smallCaps/>
        </w:rPr>
        <w:t xml:space="preserve">dei </w:t>
      </w:r>
      <w:r w:rsidR="00B831C6" w:rsidRPr="00B831C6">
        <w:rPr>
          <w:b/>
          <w:smallCaps/>
        </w:rPr>
        <w:t xml:space="preserve">docenti esperti e docenti tutor interni/esterni per i percorsi formativi e laboratoriali co-curriculari </w:t>
      </w:r>
    </w:p>
    <w:p w:rsidR="002E1917" w:rsidRDefault="002E1917" w:rsidP="002E1917">
      <w:pPr>
        <w:spacing w:after="240" w:line="240" w:lineRule="auto"/>
        <w:jc w:val="both"/>
        <w:rPr>
          <w:b/>
        </w:rPr>
      </w:pPr>
      <w:r>
        <w:t xml:space="preserve">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</w:t>
      </w:r>
      <w:r w:rsidRPr="00787D1E">
        <w:rPr>
          <w:b/>
        </w:rPr>
        <w:t xml:space="preserve"> </w:t>
      </w:r>
    </w:p>
    <w:p w:rsidR="00574163" w:rsidRPr="001C0263" w:rsidRDefault="00574163" w:rsidP="00574163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735158">
        <w:rPr>
          <w:b/>
        </w:rPr>
        <w:t>M4C1I1.4-2024-1322-P-50311</w:t>
      </w:r>
    </w:p>
    <w:p w:rsidR="00574163" w:rsidRPr="001C0263" w:rsidRDefault="00574163" w:rsidP="00574163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735158">
        <w:rPr>
          <w:b/>
        </w:rPr>
        <w:t>G84D21000640006</w:t>
      </w:r>
    </w:p>
    <w:p w:rsidR="00574163" w:rsidRPr="002B549B" w:rsidRDefault="00574163" w:rsidP="00574163">
      <w:pPr>
        <w:spacing w:after="120" w:line="240" w:lineRule="auto"/>
        <w:rPr>
          <w:b/>
        </w:rPr>
      </w:pPr>
      <w:r>
        <w:rPr>
          <w:b/>
        </w:rPr>
        <w:t>Titolo progetto: “YES, I CAN!”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B831C6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</w:t>
      </w:r>
      <w:r w:rsidR="00B831C6">
        <w:rPr>
          <w:rFonts w:cstheme="minorHAnsi"/>
        </w:rPr>
        <w:t xml:space="preserve"> per la figura professionale:</w:t>
      </w:r>
    </w:p>
    <w:p w:rsidR="00B831C6" w:rsidRPr="00B831C6" w:rsidRDefault="00B831C6" w:rsidP="00B831C6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>Tutor</w:t>
      </w:r>
    </w:p>
    <w:p w:rsidR="00B831C6" w:rsidRPr="00B831C6" w:rsidRDefault="00B831C6" w:rsidP="00B831C6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>Esperto del percorso</w:t>
      </w:r>
      <w:r w:rsidR="00F82E2C">
        <w:rPr>
          <w:rFonts w:cstheme="minorHAnsi"/>
          <w:b/>
        </w:rPr>
        <w:t xml:space="preserve"> formativo e laboratorio co-curriculare</w:t>
      </w:r>
    </w:p>
    <w:p w:rsidR="002E1917" w:rsidRPr="002E1917" w:rsidRDefault="00574163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r>
        <w:rPr>
          <w:b/>
          <w:smallCaps/>
        </w:rPr>
        <w:t>arte creativa</w:t>
      </w:r>
      <w:r w:rsidR="002E1917" w:rsidRPr="00B831C6">
        <w:rPr>
          <w:b/>
          <w:smallCaps/>
        </w:rPr>
        <w:t xml:space="preserve"> </w:t>
      </w:r>
    </w:p>
    <w:p w:rsidR="002E1917" w:rsidRPr="002E1917" w:rsidRDefault="00574163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r>
        <w:rPr>
          <w:b/>
          <w:smallCaps/>
        </w:rPr>
        <w:t>in-canto</w:t>
      </w:r>
      <w:r w:rsidR="002E1917" w:rsidRPr="00B831C6">
        <w:rPr>
          <w:b/>
          <w:smallCaps/>
        </w:rPr>
        <w:t xml:space="preserve"> </w:t>
      </w:r>
    </w:p>
    <w:p w:rsidR="00574163" w:rsidRPr="00574163" w:rsidRDefault="00574163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r>
        <w:rPr>
          <w:b/>
          <w:smallCaps/>
        </w:rPr>
        <w:t>calcio-mania</w:t>
      </w:r>
      <w:r>
        <w:rPr>
          <w:b/>
          <w:smallCaps/>
        </w:rPr>
        <w:t xml:space="preserve"> </w:t>
      </w:r>
    </w:p>
    <w:p w:rsidR="002E1917" w:rsidRPr="00574163" w:rsidRDefault="00574163" w:rsidP="00B831C6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r>
        <w:rPr>
          <w:b/>
          <w:smallCaps/>
        </w:rPr>
        <w:t>calcio-mania 1</w:t>
      </w:r>
    </w:p>
    <w:p w:rsidR="00574163" w:rsidRPr="00574163" w:rsidRDefault="00574163" w:rsidP="00574163">
      <w:pPr>
        <w:pStyle w:val="Paragrafoelenco"/>
        <w:numPr>
          <w:ilvl w:val="1"/>
          <w:numId w:val="9"/>
        </w:numPr>
        <w:spacing w:after="120" w:line="360" w:lineRule="auto"/>
        <w:ind w:left="2977"/>
        <w:jc w:val="both"/>
        <w:rPr>
          <w:rFonts w:cstheme="minorHAnsi"/>
          <w:b/>
        </w:rPr>
      </w:pPr>
      <w:r>
        <w:rPr>
          <w:b/>
          <w:smallCaps/>
        </w:rPr>
        <w:lastRenderedPageBreak/>
        <w:t>la scuola a ritmo di …. hip hop</w:t>
      </w:r>
      <w:bookmarkStart w:id="0" w:name="_GoBack"/>
      <w:bookmarkEnd w:id="0"/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2E1917">
      <w:pPr>
        <w:pStyle w:val="Paragrafoelenco"/>
        <w:numPr>
          <w:ilvl w:val="0"/>
          <w:numId w:val="3"/>
        </w:numPr>
        <w:spacing w:after="120" w:line="24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2E1917">
      <w:pPr>
        <w:pStyle w:val="Paragrafoelenco"/>
        <w:numPr>
          <w:ilvl w:val="0"/>
          <w:numId w:val="3"/>
        </w:numPr>
        <w:spacing w:after="120" w:line="24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2E1917">
      <w:pPr>
        <w:pStyle w:val="Paragrafoelenco"/>
        <w:numPr>
          <w:ilvl w:val="0"/>
          <w:numId w:val="3"/>
        </w:numPr>
        <w:spacing w:after="120" w:line="24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2E1917">
      <w:pPr>
        <w:pStyle w:val="Paragrafoelenco"/>
        <w:numPr>
          <w:ilvl w:val="0"/>
          <w:numId w:val="3"/>
        </w:numPr>
        <w:spacing w:after="120" w:line="240" w:lineRule="auto"/>
        <w:ind w:left="1003" w:hanging="357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lastRenderedPageBreak/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2E1917">
        <w:rPr>
          <w:rFonts w:cs="Calibri"/>
        </w:rPr>
        <w:t xml:space="preserve">Laurea vecchio ordinamento o Laurea magistrale </w:t>
      </w:r>
      <w:r w:rsidR="00E20BA1" w:rsidRPr="00E20BA1">
        <w:rPr>
          <w:rFonts w:cs="Calibri"/>
        </w:rPr>
        <w:t>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</w:t>
      </w:r>
      <w:r w:rsidR="002E1917">
        <w:rPr>
          <w:rFonts w:cstheme="minorHAnsi"/>
        </w:rPr>
        <w:t xml:space="preserve">o Diploma di Scuola Secondaria di II grado  </w:t>
      </w:r>
      <w:r w:rsidRPr="00E20BA1">
        <w:rPr>
          <w:rFonts w:cstheme="minorHAnsi"/>
        </w:rPr>
        <w:t xml:space="preserve">_________________________________________________________ </w:t>
      </w:r>
    </w:p>
    <w:p w:rsidR="006C5A86" w:rsidRPr="00E20BA1" w:rsidRDefault="002E1917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conseguito</w:t>
      </w:r>
      <w:proofErr w:type="gramEnd"/>
      <w:r w:rsidR="00D16A7F"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E9E"/>
    <w:multiLevelType w:val="hybridMultilevel"/>
    <w:tmpl w:val="C49C4F66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CF0"/>
    <w:multiLevelType w:val="hybridMultilevel"/>
    <w:tmpl w:val="061CA4BC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1C8778A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FA22A6"/>
    <w:multiLevelType w:val="hybridMultilevel"/>
    <w:tmpl w:val="DDCA0C9A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B1F49"/>
    <w:multiLevelType w:val="hybridMultilevel"/>
    <w:tmpl w:val="C7908030"/>
    <w:lvl w:ilvl="0" w:tplc="7DF00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B884A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2E1917"/>
    <w:rsid w:val="003D69D3"/>
    <w:rsid w:val="00426B49"/>
    <w:rsid w:val="00574163"/>
    <w:rsid w:val="00612813"/>
    <w:rsid w:val="006C5A86"/>
    <w:rsid w:val="009101FA"/>
    <w:rsid w:val="00A51C0D"/>
    <w:rsid w:val="00B831C6"/>
    <w:rsid w:val="00CA683E"/>
    <w:rsid w:val="00D16A7F"/>
    <w:rsid w:val="00DD361D"/>
    <w:rsid w:val="00E20BA1"/>
    <w:rsid w:val="00F82E2C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8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2025-08-20T16:51:00Z</dcterms:created>
  <dcterms:modified xsi:type="dcterms:W3CDTF">2025-08-20T16:51:00Z</dcterms:modified>
</cp:coreProperties>
</file>